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21B48" w14:textId="5E04867D" w:rsidR="00916CF4" w:rsidRDefault="005C2716" w:rsidP="00916CF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 xml:space="preserve">Dichiarazione sostitutiva </w:t>
      </w:r>
      <w:r w:rsidR="00916CF4">
        <w:rPr>
          <w:rFonts w:ascii="Times New Roman" w:hAnsi="Times New Roman" w:cs="Times New Roman"/>
        </w:rPr>
        <w:t>del certificato generale del casellario giudiziale e dei carichi pendenti</w:t>
      </w:r>
    </w:p>
    <w:p w14:paraId="62F48760" w14:textId="23C9F393" w:rsidR="005C2716" w:rsidRPr="005C2716" w:rsidRDefault="00916CF4" w:rsidP="00916CF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(art. 46 e 47 D.P.R.28 dicembre 2000 n. 445 )</w:t>
      </w:r>
    </w:p>
    <w:p w14:paraId="4A5946B4" w14:textId="77777777" w:rsidR="00916CF4" w:rsidRDefault="00916CF4" w:rsidP="0049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0F801" w14:textId="44066A8A" w:rsidR="005C2716" w:rsidRPr="00BC2777" w:rsidRDefault="00E9098E" w:rsidP="0049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</w:t>
      </w:r>
      <w:r w:rsidR="005C2716" w:rsidRPr="005C2716">
        <w:rPr>
          <w:rFonts w:ascii="Times New Roman" w:hAnsi="Times New Roman" w:cs="Times New Roman"/>
          <w:sz w:val="24"/>
          <w:szCs w:val="24"/>
        </w:rPr>
        <w:t>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F0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F0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 xml:space="preserve">Messina </w:t>
      </w:r>
      <w:r w:rsidR="005C2716" w:rsidRPr="005C27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</w:t>
      </w:r>
      <w:r w:rsidR="005C2716" w:rsidRPr="005C2716">
        <w:rPr>
          <w:rFonts w:ascii="Times New Roman" w:hAnsi="Times New Roman" w:cs="Times New Roman"/>
          <w:sz w:val="24"/>
          <w:szCs w:val="24"/>
        </w:rPr>
        <w:t>)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0F0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r w:rsidR="008500F0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0571F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 xml:space="preserve">Messina (ME) in via </w:t>
      </w:r>
      <w:proofErr w:type="spellStart"/>
      <w:r w:rsidR="008500F0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716" w:rsidRPr="005C27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00F0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175F28">
        <w:rPr>
          <w:rFonts w:ascii="Times New Roman" w:hAnsi="Times New Roman" w:cs="Times New Roman"/>
          <w:sz w:val="24"/>
          <w:szCs w:val="24"/>
        </w:rPr>
        <w:t xml:space="preserve">, </w:t>
      </w:r>
      <w:r w:rsidR="00BC2777" w:rsidRPr="00BC2777">
        <w:rPr>
          <w:rFonts w:ascii="Times New Roman" w:hAnsi="Times New Roman" w:cs="Times New Roman"/>
          <w:sz w:val="24"/>
          <w:szCs w:val="24"/>
        </w:rPr>
        <w:t>consapevole delle sanzioni penali , nel caso di dichiarazioni menda</w:t>
      </w:r>
      <w:r w:rsidR="00BC2777">
        <w:rPr>
          <w:rFonts w:ascii="Times New Roman" w:hAnsi="Times New Roman" w:cs="Times New Roman"/>
          <w:sz w:val="24"/>
          <w:szCs w:val="24"/>
        </w:rPr>
        <w:t xml:space="preserve">ci, di formazione o uso di atti </w:t>
      </w:r>
      <w:r w:rsidR="00BC2777" w:rsidRPr="00BC2777">
        <w:rPr>
          <w:rFonts w:ascii="Times New Roman" w:hAnsi="Times New Roman" w:cs="Times New Roman"/>
          <w:sz w:val="24"/>
          <w:szCs w:val="24"/>
        </w:rPr>
        <w:t>falsi richiamate dall'art. 76 del D.P.R. 445/2000</w:t>
      </w:r>
    </w:p>
    <w:p w14:paraId="537538A1" w14:textId="0ADFCC3F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3C2B4630" w14:textId="6A54E20B" w:rsidR="00BC2777" w:rsidRDefault="00BC2777" w:rsidP="0049631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2777">
        <w:rPr>
          <w:rFonts w:ascii="Times New Roman" w:hAnsi="Times New Roman" w:cs="Times New Roman"/>
          <w:b/>
          <w:bCs/>
        </w:rPr>
        <w:t>ai sensi degli artt. 46 e 47 del citato D.P.R. 445/2000 e sotto la propria responsabilità</w:t>
      </w:r>
    </w:p>
    <w:p w14:paraId="179A6C2A" w14:textId="77777777" w:rsidR="00496317" w:rsidRPr="00496317" w:rsidRDefault="00BC2777" w:rsidP="0049631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6317">
        <w:rPr>
          <w:rFonts w:ascii="Times New Roman" w:hAnsi="Times New Roman" w:cs="Times New Roman"/>
          <w:b/>
        </w:rPr>
        <w:t>di non aver riportato condanne penali e di non essere destinatario di provvedimenti che</w:t>
      </w:r>
      <w:r w:rsidR="00496317" w:rsidRPr="00496317">
        <w:rPr>
          <w:rFonts w:ascii="Times New Roman" w:hAnsi="Times New Roman" w:cs="Times New Roman"/>
          <w:b/>
        </w:rPr>
        <w:t xml:space="preserve"> </w:t>
      </w:r>
      <w:r w:rsidRPr="00496317">
        <w:rPr>
          <w:rFonts w:ascii="Times New Roman" w:hAnsi="Times New Roman" w:cs="Times New Roman"/>
          <w:b/>
        </w:rPr>
        <w:t>riguardano l’applicazione di misure di prevenzione, di decisioni civili e di provvedimenti</w:t>
      </w:r>
      <w:r w:rsidR="00496317" w:rsidRPr="00496317">
        <w:rPr>
          <w:rFonts w:ascii="Times New Roman" w:hAnsi="Times New Roman" w:cs="Times New Roman"/>
          <w:b/>
        </w:rPr>
        <w:t xml:space="preserve"> </w:t>
      </w:r>
      <w:r w:rsidRPr="00496317">
        <w:rPr>
          <w:rFonts w:ascii="Times New Roman" w:hAnsi="Times New Roman" w:cs="Times New Roman"/>
          <w:b/>
        </w:rPr>
        <w:t>amministrativi iscritti nel casellario giudiziale ai sensi della vigente normativa ;</w:t>
      </w:r>
    </w:p>
    <w:p w14:paraId="4EDE448E" w14:textId="77777777" w:rsidR="00496317" w:rsidRPr="00496317" w:rsidRDefault="00BC2777" w:rsidP="0049631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6317">
        <w:rPr>
          <w:rFonts w:ascii="Times New Roman" w:hAnsi="Times New Roman" w:cs="Times New Roman"/>
          <w:b/>
        </w:rPr>
        <w:t>di non essere a conoscenza di essere sottoposto a procedimenti penali;</w:t>
      </w:r>
    </w:p>
    <w:p w14:paraId="77D9FFD5" w14:textId="4532191B" w:rsidR="00363F17" w:rsidRPr="00363F17" w:rsidRDefault="00BC2777" w:rsidP="0049631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6317">
        <w:rPr>
          <w:rFonts w:ascii="Times New Roman" w:hAnsi="Times New Roman" w:cs="Times New Roman"/>
          <w:b/>
        </w:rPr>
        <w:t>di non aver riportato condanne definitive per reati commessi nell'esecuzione degli interventi di</w:t>
      </w:r>
      <w:r w:rsidR="0010571F">
        <w:rPr>
          <w:rFonts w:ascii="Times New Roman" w:hAnsi="Times New Roman" w:cs="Times New Roman"/>
          <w:b/>
        </w:rPr>
        <w:t xml:space="preserve"> </w:t>
      </w:r>
      <w:r w:rsidRPr="00496317">
        <w:rPr>
          <w:rFonts w:ascii="Times New Roman" w:hAnsi="Times New Roman" w:cs="Times New Roman"/>
          <w:b/>
        </w:rPr>
        <w:t>sostituzione, modificazione e ripristino di veicoli a motore per i quali è prevista una pena</w:t>
      </w:r>
      <w:r w:rsidR="00496317" w:rsidRPr="00496317">
        <w:rPr>
          <w:rFonts w:ascii="Times New Roman" w:hAnsi="Times New Roman" w:cs="Times New Roman"/>
          <w:b/>
        </w:rPr>
        <w:t xml:space="preserve"> </w:t>
      </w:r>
      <w:r w:rsidR="00496317">
        <w:rPr>
          <w:rFonts w:ascii="Times New Roman" w:hAnsi="Times New Roman" w:cs="Times New Roman"/>
          <w:b/>
        </w:rPr>
        <w:t>detentiva</w:t>
      </w:r>
    </w:p>
    <w:p w14:paraId="0E1BF7E6" w14:textId="77777777" w:rsid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29F2739" w14:textId="4E8CF0C3" w:rsidR="00363F17" w:rsidRP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 xml:space="preserve">Messina, </w:t>
      </w:r>
      <w:r w:rsidR="0010571F">
        <w:rPr>
          <w:rFonts w:ascii="Times New Roman" w:hAnsi="Times New Roman" w:cs="Times New Roman"/>
        </w:rPr>
        <w:t>___</w:t>
      </w:r>
      <w:r w:rsidRPr="00363F17">
        <w:rPr>
          <w:rFonts w:ascii="Times New Roman" w:hAnsi="Times New Roman" w:cs="Times New Roman"/>
        </w:rPr>
        <w:t>/</w:t>
      </w:r>
      <w:r w:rsidR="0010571F">
        <w:rPr>
          <w:rFonts w:ascii="Times New Roman" w:hAnsi="Times New Roman" w:cs="Times New Roman"/>
        </w:rPr>
        <w:t>____</w:t>
      </w:r>
      <w:bookmarkStart w:id="0" w:name="_GoBack"/>
      <w:bookmarkEnd w:id="0"/>
      <w:r w:rsidRPr="00363F17">
        <w:rPr>
          <w:rFonts w:ascii="Times New Roman" w:hAnsi="Times New Roman" w:cs="Times New Roman"/>
        </w:rPr>
        <w:t>/2024</w:t>
      </w:r>
    </w:p>
    <w:p w14:paraId="0CDE2BBA" w14:textId="77777777" w:rsidR="00363F17" w:rsidRPr="00363F17" w:rsidRDefault="00363F17" w:rsidP="00363F1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>Il dichiarante</w:t>
      </w:r>
    </w:p>
    <w:p w14:paraId="6BF7C0CF" w14:textId="265458C4" w:rsidR="005F2D85" w:rsidRPr="00363F17" w:rsidRDefault="00496317" w:rsidP="00363F1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63F17">
        <w:rPr>
          <w:rFonts w:ascii="Times New Roman" w:hAnsi="Times New Roman" w:cs="Times New Roman"/>
          <w:b/>
        </w:rPr>
        <w:t xml:space="preserve"> </w:t>
      </w:r>
    </w:p>
    <w:sectPr w:rsidR="005F2D85" w:rsidRPr="00363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343D"/>
    <w:multiLevelType w:val="hybridMultilevel"/>
    <w:tmpl w:val="A09E69F8"/>
    <w:lvl w:ilvl="0" w:tplc="09381FDC">
      <w:numFmt w:val="bullet"/>
      <w:lvlText w:val="-"/>
      <w:lvlJc w:val="left"/>
      <w:pPr>
        <w:ind w:left="340" w:hanging="34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16"/>
    <w:rsid w:val="0010571F"/>
    <w:rsid w:val="00175F28"/>
    <w:rsid w:val="00363F17"/>
    <w:rsid w:val="00496317"/>
    <w:rsid w:val="005C2716"/>
    <w:rsid w:val="005F2D85"/>
    <w:rsid w:val="008500F0"/>
    <w:rsid w:val="00916CF4"/>
    <w:rsid w:val="00B5776E"/>
    <w:rsid w:val="00BC2777"/>
    <w:rsid w:val="00E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D Andrea</dc:creator>
  <cp:lastModifiedBy>Eleonora</cp:lastModifiedBy>
  <cp:revision>2</cp:revision>
  <dcterms:created xsi:type="dcterms:W3CDTF">2024-03-01T09:54:00Z</dcterms:created>
  <dcterms:modified xsi:type="dcterms:W3CDTF">2024-03-01T09:54:00Z</dcterms:modified>
</cp:coreProperties>
</file>